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1D" w:rsidRPr="002E731D" w:rsidRDefault="002E731D" w:rsidP="002E731D">
      <w:pPr>
        <w:spacing w:after="0" w:line="240" w:lineRule="auto"/>
        <w:jc w:val="center"/>
        <w:rPr>
          <w:rFonts w:ascii="Arial" w:hAnsi="Arial"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D207622" wp14:editId="5160B331">
            <wp:extent cx="403860" cy="510540"/>
            <wp:effectExtent l="0" t="0" r="0" b="381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1D" w:rsidRPr="002E731D" w:rsidRDefault="002E731D" w:rsidP="002E731D">
      <w:pPr>
        <w:spacing w:after="0" w:line="240" w:lineRule="auto"/>
        <w:jc w:val="center"/>
        <w:rPr>
          <w:b/>
          <w:sz w:val="36"/>
          <w:szCs w:val="36"/>
          <w:lang w:eastAsia="ru-RU"/>
        </w:rPr>
      </w:pPr>
      <w:r w:rsidRPr="002E731D">
        <w:rPr>
          <w:b/>
          <w:sz w:val="36"/>
          <w:szCs w:val="36"/>
          <w:lang w:eastAsia="ru-RU"/>
        </w:rPr>
        <w:t xml:space="preserve">АДМИНИСТРАЦИЯ МИХАЙЛОВСКОГО </w:t>
      </w:r>
    </w:p>
    <w:p w:rsidR="002E731D" w:rsidRPr="002E731D" w:rsidRDefault="002E731D" w:rsidP="002E731D">
      <w:pPr>
        <w:spacing w:after="0" w:line="240" w:lineRule="auto"/>
        <w:jc w:val="center"/>
        <w:rPr>
          <w:b/>
          <w:spacing w:val="80"/>
          <w:sz w:val="16"/>
          <w:szCs w:val="20"/>
          <w:lang w:eastAsia="ru-RU"/>
        </w:rPr>
      </w:pPr>
      <w:r w:rsidRPr="002E731D">
        <w:rPr>
          <w:b/>
          <w:sz w:val="36"/>
          <w:szCs w:val="36"/>
          <w:lang w:eastAsia="ru-RU"/>
        </w:rPr>
        <w:t xml:space="preserve">МУНИЦИПАЛЬНОГО РАЙОНА </w:t>
      </w:r>
    </w:p>
    <w:p w:rsidR="00AE5A4A" w:rsidRPr="0014729F" w:rsidRDefault="00AE5A4A" w:rsidP="00AE5A4A">
      <w:pPr>
        <w:pStyle w:val="aa"/>
        <w:spacing w:before="0" w:line="240" w:lineRule="auto"/>
        <w:jc w:val="left"/>
        <w:rPr>
          <w:rFonts w:ascii="Times New Roman" w:hAnsi="Times New Roman"/>
          <w:sz w:val="32"/>
          <w:szCs w:val="32"/>
          <w:lang w:val="ru-RU"/>
        </w:rPr>
      </w:pPr>
    </w:p>
    <w:p w:rsidR="00AE5A4A" w:rsidRPr="006C057A" w:rsidRDefault="00AE5A4A" w:rsidP="00AE5A4A">
      <w:pPr>
        <w:pStyle w:val="aa"/>
        <w:spacing w:before="0" w:line="240" w:lineRule="auto"/>
        <w:rPr>
          <w:rFonts w:ascii="Times New Roman" w:hAnsi="Times New Roman"/>
          <w:b w:val="0"/>
          <w:szCs w:val="24"/>
        </w:rPr>
      </w:pPr>
      <w:r w:rsidRPr="006C057A">
        <w:rPr>
          <w:rFonts w:ascii="Times New Roman" w:hAnsi="Times New Roman"/>
          <w:b w:val="0"/>
          <w:sz w:val="30"/>
        </w:rPr>
        <w:t xml:space="preserve">П О С Т А Н О В Л Е Н И Е </w:t>
      </w:r>
      <w:r w:rsidRPr="006C057A">
        <w:rPr>
          <w:rFonts w:ascii="Times New Roman" w:hAnsi="Times New Roman"/>
          <w:b w:val="0"/>
          <w:sz w:val="30"/>
        </w:rPr>
        <w:br/>
      </w:r>
    </w:p>
    <w:p w:rsidR="00AE5A4A" w:rsidRPr="002B5829" w:rsidRDefault="002B5829" w:rsidP="00CA5288">
      <w:pPr>
        <w:widowControl w:val="0"/>
        <w:spacing w:after="0"/>
        <w:rPr>
          <w:sz w:val="24"/>
          <w:szCs w:val="24"/>
        </w:rPr>
      </w:pPr>
      <w:r w:rsidRPr="002B5829">
        <w:rPr>
          <w:sz w:val="24"/>
          <w:szCs w:val="24"/>
        </w:rPr>
        <w:t xml:space="preserve">22.03.2021        </w:t>
      </w:r>
      <w:r w:rsidR="00AE5A4A" w:rsidRPr="002B582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</w:t>
      </w:r>
      <w:r w:rsidR="00AE5A4A" w:rsidRPr="002B5829">
        <w:rPr>
          <w:sz w:val="24"/>
          <w:szCs w:val="24"/>
        </w:rPr>
        <w:t xml:space="preserve">                 с. Михайловка       </w:t>
      </w:r>
      <w:r>
        <w:rPr>
          <w:sz w:val="24"/>
          <w:szCs w:val="24"/>
        </w:rPr>
        <w:t xml:space="preserve">            </w:t>
      </w:r>
      <w:bookmarkStart w:id="0" w:name="_GoBack"/>
      <w:bookmarkEnd w:id="0"/>
      <w:r w:rsidR="00AE5A4A" w:rsidRPr="002B5829">
        <w:rPr>
          <w:sz w:val="24"/>
          <w:szCs w:val="24"/>
        </w:rPr>
        <w:t xml:space="preserve">    </w:t>
      </w:r>
      <w:r w:rsidRPr="002B5829">
        <w:rPr>
          <w:sz w:val="24"/>
          <w:szCs w:val="24"/>
        </w:rPr>
        <w:t xml:space="preserve">            </w:t>
      </w:r>
      <w:r w:rsidR="00AE5A4A" w:rsidRPr="002B5829">
        <w:rPr>
          <w:sz w:val="24"/>
          <w:szCs w:val="24"/>
        </w:rPr>
        <w:t xml:space="preserve">               № </w:t>
      </w:r>
      <w:r w:rsidRPr="002B5829">
        <w:rPr>
          <w:sz w:val="24"/>
          <w:szCs w:val="24"/>
        </w:rPr>
        <w:t>302-па</w:t>
      </w:r>
    </w:p>
    <w:p w:rsidR="002E731D" w:rsidRDefault="002E731D" w:rsidP="002E731D">
      <w:pPr>
        <w:widowControl w:val="0"/>
        <w:spacing w:after="0" w:line="240" w:lineRule="auto"/>
        <w:jc w:val="both"/>
        <w:rPr>
          <w:sz w:val="32"/>
          <w:szCs w:val="24"/>
          <w:lang w:eastAsia="ru-RU"/>
        </w:rPr>
      </w:pPr>
    </w:p>
    <w:p w:rsidR="00CA5288" w:rsidRPr="00CA5288" w:rsidRDefault="00CA5288" w:rsidP="002E731D">
      <w:pPr>
        <w:widowControl w:val="0"/>
        <w:spacing w:after="0" w:line="240" w:lineRule="auto"/>
        <w:jc w:val="both"/>
        <w:rPr>
          <w:sz w:val="32"/>
          <w:szCs w:val="24"/>
          <w:lang w:eastAsia="ru-RU"/>
        </w:rPr>
      </w:pPr>
    </w:p>
    <w:p w:rsidR="002A4ECE" w:rsidRDefault="002E731D" w:rsidP="002A4ECE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 w:rsidRPr="002E731D">
        <w:rPr>
          <w:b/>
          <w:bCs/>
          <w:lang w:eastAsia="ru-RU"/>
        </w:rPr>
        <w:t xml:space="preserve">Об </w:t>
      </w:r>
      <w:r w:rsidR="002A4ECE">
        <w:rPr>
          <w:b/>
          <w:bCs/>
          <w:lang w:eastAsia="ru-RU"/>
        </w:rPr>
        <w:t>организации и проведении профилактических мероприятий</w:t>
      </w:r>
    </w:p>
    <w:p w:rsidR="002A4ECE" w:rsidRDefault="002A4ECE" w:rsidP="002A4ECE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против клещевого вирусного энцефалита на территории</w:t>
      </w:r>
    </w:p>
    <w:p w:rsidR="002E731D" w:rsidRPr="002E731D" w:rsidRDefault="002A4ECE" w:rsidP="002A4ECE">
      <w:pPr>
        <w:widowControl w:val="0"/>
        <w:spacing w:after="0" w:line="240" w:lineRule="auto"/>
        <w:jc w:val="center"/>
        <w:rPr>
          <w:b/>
          <w:lang w:eastAsia="ru-RU"/>
        </w:rPr>
      </w:pPr>
      <w:r>
        <w:rPr>
          <w:b/>
          <w:bCs/>
          <w:lang w:eastAsia="ru-RU"/>
        </w:rPr>
        <w:t>Михайловского муниципального района</w:t>
      </w:r>
    </w:p>
    <w:p w:rsidR="00C46228" w:rsidRDefault="00C46228" w:rsidP="00CA5288">
      <w:pPr>
        <w:widowControl w:val="0"/>
        <w:spacing w:after="0" w:line="240" w:lineRule="auto"/>
        <w:jc w:val="both"/>
        <w:rPr>
          <w:color w:val="000000"/>
          <w:spacing w:val="-1"/>
          <w:lang w:eastAsia="ru-RU"/>
        </w:rPr>
      </w:pPr>
    </w:p>
    <w:p w:rsidR="00CA5288" w:rsidRDefault="00CA5288" w:rsidP="00CA5288">
      <w:pPr>
        <w:widowControl w:val="0"/>
        <w:spacing w:after="0" w:line="240" w:lineRule="auto"/>
        <w:jc w:val="both"/>
        <w:rPr>
          <w:color w:val="000000"/>
          <w:spacing w:val="-1"/>
          <w:lang w:eastAsia="ru-RU"/>
        </w:rPr>
      </w:pPr>
    </w:p>
    <w:p w:rsidR="00CA5288" w:rsidRDefault="00A95B31" w:rsidP="00C46228">
      <w:pPr>
        <w:widowControl w:val="0"/>
        <w:spacing w:after="0"/>
        <w:ind w:firstLine="708"/>
        <w:jc w:val="both"/>
      </w:pPr>
      <w:proofErr w:type="gramStart"/>
      <w:r w:rsidRPr="00A95B31">
        <w:rPr>
          <w:color w:val="000000"/>
          <w:spacing w:val="-1"/>
          <w:lang w:eastAsia="ru-RU"/>
        </w:rPr>
        <w:t xml:space="preserve">С целью предупреждения распространения клещевого вирусного энцефалита на территории </w:t>
      </w:r>
      <w:r>
        <w:rPr>
          <w:color w:val="000000"/>
          <w:spacing w:val="-1"/>
          <w:lang w:eastAsia="ru-RU"/>
        </w:rPr>
        <w:t>Михайловского муниципального района</w:t>
      </w:r>
      <w:r w:rsidRPr="00A95B31">
        <w:rPr>
          <w:color w:val="000000"/>
          <w:spacing w:val="-1"/>
          <w:lang w:eastAsia="ru-RU"/>
        </w:rPr>
        <w:t xml:space="preserve"> и улучшению санитарно-эпидемиологической обстановки, руководствуясь Федеральн</w:t>
      </w:r>
      <w:r w:rsidR="00A03C59">
        <w:rPr>
          <w:color w:val="000000"/>
          <w:spacing w:val="-1"/>
          <w:lang w:eastAsia="ru-RU"/>
        </w:rPr>
        <w:t>ым</w:t>
      </w:r>
      <w:r w:rsidRPr="00A95B31">
        <w:rPr>
          <w:color w:val="000000"/>
          <w:spacing w:val="-1"/>
          <w:lang w:eastAsia="ru-RU"/>
        </w:rPr>
        <w:t xml:space="preserve"> закон</w:t>
      </w:r>
      <w:r w:rsidR="00A03C59">
        <w:rPr>
          <w:color w:val="000000"/>
          <w:spacing w:val="-1"/>
          <w:lang w:eastAsia="ru-RU"/>
        </w:rPr>
        <w:t>ом</w:t>
      </w:r>
      <w:r w:rsidRPr="00A95B31">
        <w:rPr>
          <w:color w:val="000000"/>
          <w:spacing w:val="-1"/>
          <w:lang w:eastAsia="ru-RU"/>
        </w:rPr>
        <w:t xml:space="preserve"> от 30.03.1999 № 52-ФЗ «О санитарно</w:t>
      </w:r>
      <w:r>
        <w:rPr>
          <w:color w:val="000000"/>
          <w:spacing w:val="-1"/>
          <w:lang w:eastAsia="ru-RU"/>
        </w:rPr>
        <w:t>-</w:t>
      </w:r>
      <w:r w:rsidRPr="00A95B31">
        <w:rPr>
          <w:color w:val="000000"/>
          <w:spacing w:val="-1"/>
          <w:lang w:eastAsia="ru-RU"/>
        </w:rPr>
        <w:t xml:space="preserve">эпидемиологическом благополучии населения», </w:t>
      </w:r>
      <w:r>
        <w:rPr>
          <w:color w:val="000000"/>
          <w:spacing w:val="-1"/>
          <w:lang w:eastAsia="ru-RU"/>
        </w:rPr>
        <w:t>во исполнение санитарн</w:t>
      </w:r>
      <w:r w:rsidR="00A03C59">
        <w:rPr>
          <w:color w:val="000000"/>
          <w:spacing w:val="-1"/>
          <w:lang w:eastAsia="ru-RU"/>
        </w:rPr>
        <w:t xml:space="preserve">о-эпидемиологических </w:t>
      </w:r>
      <w:r>
        <w:rPr>
          <w:color w:val="000000"/>
          <w:spacing w:val="-1"/>
          <w:lang w:eastAsia="ru-RU"/>
        </w:rPr>
        <w:t xml:space="preserve">правил </w:t>
      </w:r>
      <w:r w:rsidR="00A03C59">
        <w:rPr>
          <w:color w:val="000000"/>
          <w:spacing w:val="-1"/>
          <w:lang w:eastAsia="ru-RU"/>
        </w:rPr>
        <w:t xml:space="preserve">«Санитарно-эпидемиологические требования к </w:t>
      </w:r>
      <w:r w:rsidR="003D22E7">
        <w:rPr>
          <w:color w:val="000000"/>
          <w:spacing w:val="-1"/>
          <w:lang w:eastAsia="ru-RU"/>
        </w:rPr>
        <w:t>организации</w:t>
      </w:r>
      <w:r w:rsidR="00A03C59">
        <w:rPr>
          <w:color w:val="000000"/>
          <w:spacing w:val="-1"/>
          <w:lang w:eastAsia="ru-RU"/>
        </w:rPr>
        <w:t xml:space="preserve"> и осуществлен</w:t>
      </w:r>
      <w:r w:rsidR="00CA5288">
        <w:rPr>
          <w:color w:val="000000"/>
          <w:spacing w:val="-1"/>
          <w:lang w:eastAsia="ru-RU"/>
        </w:rPr>
        <w:t>ию дезинфекционной деятельности»</w:t>
      </w:r>
      <w:r w:rsidR="00A03C59">
        <w:rPr>
          <w:color w:val="000000"/>
          <w:spacing w:val="-1"/>
          <w:lang w:eastAsia="ru-RU"/>
        </w:rPr>
        <w:t xml:space="preserve"> </w:t>
      </w:r>
      <w:r w:rsidR="00A03C59" w:rsidRPr="00A03C59">
        <w:rPr>
          <w:color w:val="000000"/>
          <w:spacing w:val="-1"/>
          <w:lang w:eastAsia="ru-RU"/>
        </w:rPr>
        <w:t>СП 3.5.1378-03</w:t>
      </w:r>
      <w:r w:rsidR="00A03C59">
        <w:rPr>
          <w:color w:val="000000"/>
          <w:spacing w:val="-1"/>
          <w:lang w:eastAsia="ru-RU"/>
        </w:rPr>
        <w:t xml:space="preserve">, утвержденных </w:t>
      </w:r>
      <w:r w:rsidR="003D22E7">
        <w:rPr>
          <w:color w:val="000000"/>
          <w:spacing w:val="-1"/>
          <w:lang w:eastAsia="ru-RU"/>
        </w:rPr>
        <w:t xml:space="preserve">постановлением </w:t>
      </w:r>
      <w:r w:rsidR="00A03C59">
        <w:rPr>
          <w:color w:val="000000"/>
          <w:spacing w:val="-1"/>
          <w:lang w:eastAsia="ru-RU"/>
        </w:rPr>
        <w:t>Главн</w:t>
      </w:r>
      <w:r w:rsidR="003D22E7">
        <w:rPr>
          <w:color w:val="000000"/>
          <w:spacing w:val="-1"/>
          <w:lang w:eastAsia="ru-RU"/>
        </w:rPr>
        <w:t>ого</w:t>
      </w:r>
      <w:r w:rsidR="00A03C59">
        <w:rPr>
          <w:color w:val="000000"/>
          <w:spacing w:val="-1"/>
          <w:lang w:eastAsia="ru-RU"/>
        </w:rPr>
        <w:t xml:space="preserve"> государственн</w:t>
      </w:r>
      <w:r w:rsidR="003D22E7">
        <w:rPr>
          <w:color w:val="000000"/>
          <w:spacing w:val="-1"/>
          <w:lang w:eastAsia="ru-RU"/>
        </w:rPr>
        <w:t>ого</w:t>
      </w:r>
      <w:r w:rsidR="00A03C59">
        <w:rPr>
          <w:color w:val="000000"/>
          <w:spacing w:val="-1"/>
          <w:lang w:eastAsia="ru-RU"/>
        </w:rPr>
        <w:t xml:space="preserve"> санитарн</w:t>
      </w:r>
      <w:r w:rsidR="003D44E7">
        <w:rPr>
          <w:color w:val="000000"/>
          <w:spacing w:val="-1"/>
          <w:lang w:eastAsia="ru-RU"/>
        </w:rPr>
        <w:t>ого</w:t>
      </w:r>
      <w:r w:rsidR="00A03C59">
        <w:rPr>
          <w:color w:val="000000"/>
          <w:spacing w:val="-1"/>
          <w:lang w:eastAsia="ru-RU"/>
        </w:rPr>
        <w:t xml:space="preserve"> врач</w:t>
      </w:r>
      <w:r w:rsidR="003D44E7">
        <w:rPr>
          <w:color w:val="000000"/>
          <w:spacing w:val="-1"/>
          <w:lang w:eastAsia="ru-RU"/>
        </w:rPr>
        <w:t>а</w:t>
      </w:r>
      <w:r w:rsidR="00A03C59">
        <w:rPr>
          <w:color w:val="000000"/>
          <w:spacing w:val="-1"/>
          <w:lang w:eastAsia="ru-RU"/>
        </w:rPr>
        <w:t xml:space="preserve"> Российской федерации от 07.06.2003</w:t>
      </w:r>
      <w:r w:rsidR="003D44E7">
        <w:rPr>
          <w:color w:val="000000"/>
          <w:spacing w:val="-1"/>
          <w:lang w:eastAsia="ru-RU"/>
        </w:rPr>
        <w:t xml:space="preserve"> № 19</w:t>
      </w:r>
      <w:r w:rsidR="00A03C59">
        <w:rPr>
          <w:color w:val="000000"/>
          <w:spacing w:val="-1"/>
          <w:lang w:eastAsia="ru-RU"/>
        </w:rPr>
        <w:t>,</w:t>
      </w:r>
      <w:r w:rsidR="00CA5288">
        <w:rPr>
          <w:color w:val="000000"/>
          <w:spacing w:val="-1"/>
          <w:lang w:eastAsia="ru-RU"/>
        </w:rPr>
        <w:t xml:space="preserve"> </w:t>
      </w:r>
      <w:r w:rsidR="003D44E7" w:rsidRPr="003D44E7">
        <w:rPr>
          <w:color w:val="000000"/>
          <w:spacing w:val="-1"/>
          <w:lang w:eastAsia="ru-RU"/>
        </w:rPr>
        <w:t>санитарно-эпидемиологических правил</w:t>
      </w:r>
      <w:r w:rsidR="003D44E7" w:rsidRPr="003D44E7">
        <w:t xml:space="preserve"> </w:t>
      </w:r>
      <w:r w:rsidR="003D44E7">
        <w:rPr>
          <w:color w:val="000000"/>
          <w:spacing w:val="-1"/>
          <w:lang w:eastAsia="ru-RU"/>
        </w:rPr>
        <w:t>«</w:t>
      </w:r>
      <w:r w:rsidR="003D44E7" w:rsidRPr="003D44E7">
        <w:rPr>
          <w:color w:val="000000"/>
          <w:spacing w:val="-1"/>
          <w:lang w:eastAsia="ru-RU"/>
        </w:rPr>
        <w:t>Профилактика клещевого вирусного энцефалита.</w:t>
      </w:r>
      <w:proofErr w:type="gramEnd"/>
      <w:r w:rsidR="003D44E7" w:rsidRPr="003D44E7">
        <w:rPr>
          <w:color w:val="000000"/>
          <w:spacing w:val="-1"/>
          <w:lang w:eastAsia="ru-RU"/>
        </w:rPr>
        <w:t xml:space="preserve"> Санитарно-эпидемиологические правила</w:t>
      </w:r>
      <w:r w:rsidR="00CA5288">
        <w:rPr>
          <w:color w:val="000000"/>
          <w:spacing w:val="-1"/>
          <w:lang w:eastAsia="ru-RU"/>
        </w:rPr>
        <w:t>»</w:t>
      </w:r>
      <w:r w:rsidR="003D44E7" w:rsidRPr="003D44E7">
        <w:rPr>
          <w:color w:val="000000"/>
          <w:spacing w:val="-1"/>
          <w:lang w:eastAsia="ru-RU"/>
        </w:rPr>
        <w:t xml:space="preserve"> СП 3.1.3.2352-08</w:t>
      </w:r>
      <w:r w:rsidR="003D44E7">
        <w:rPr>
          <w:color w:val="000000"/>
          <w:spacing w:val="-1"/>
          <w:lang w:eastAsia="ru-RU"/>
        </w:rPr>
        <w:t xml:space="preserve">, </w:t>
      </w:r>
      <w:r w:rsidR="003D44E7" w:rsidRPr="003D44E7">
        <w:rPr>
          <w:color w:val="000000"/>
          <w:spacing w:val="-1"/>
          <w:lang w:eastAsia="ru-RU"/>
        </w:rPr>
        <w:t>утвержденных постановлением Главного государственного санитарного врача Российской федерации от 07.</w:t>
      </w:r>
      <w:r w:rsidR="00CA5288">
        <w:rPr>
          <w:color w:val="000000"/>
          <w:spacing w:val="-1"/>
          <w:lang w:eastAsia="ru-RU"/>
        </w:rPr>
        <w:t xml:space="preserve">03.2008 № 19, </w:t>
      </w:r>
      <w:r w:rsidR="00CA5288" w:rsidRPr="00CA5288">
        <w:rPr>
          <w:color w:val="000000"/>
          <w:spacing w:val="-1"/>
          <w:lang w:eastAsia="ru-RU"/>
        </w:rPr>
        <w:t>санитарно-эпидемиологических правил</w:t>
      </w:r>
      <w:r w:rsidR="00CA5288" w:rsidRPr="00CA5288">
        <w:rPr>
          <w:rFonts w:eastAsiaTheme="minorHAnsi"/>
          <w:sz w:val="24"/>
          <w:szCs w:val="24"/>
        </w:rPr>
        <w:t xml:space="preserve"> </w:t>
      </w:r>
      <w:r w:rsidR="00CA5288">
        <w:rPr>
          <w:color w:val="000000"/>
          <w:spacing w:val="-1"/>
          <w:lang w:eastAsia="ru-RU"/>
        </w:rPr>
        <w:t>«П</w:t>
      </w:r>
      <w:r w:rsidR="00CA5288" w:rsidRPr="00CA5288">
        <w:rPr>
          <w:color w:val="000000"/>
          <w:spacing w:val="-1"/>
          <w:lang w:eastAsia="ru-RU"/>
        </w:rPr>
        <w:t>рофилактика инфекций, передающихся иксодовыми клещами</w:t>
      </w:r>
      <w:r w:rsidR="00CA5288">
        <w:rPr>
          <w:color w:val="000000"/>
          <w:spacing w:val="-1"/>
          <w:lang w:eastAsia="ru-RU"/>
        </w:rPr>
        <w:t xml:space="preserve">» СП 3.1.3310-15, </w:t>
      </w:r>
      <w:r w:rsidR="00CA5288" w:rsidRPr="00CA5288">
        <w:rPr>
          <w:color w:val="000000"/>
          <w:spacing w:val="-1"/>
          <w:lang w:eastAsia="ru-RU"/>
        </w:rPr>
        <w:t xml:space="preserve">утвержденных постановлением Главного государственного санитарного врача Российской федерации от </w:t>
      </w:r>
      <w:r w:rsidR="00CA5288">
        <w:rPr>
          <w:color w:val="000000"/>
          <w:spacing w:val="-1"/>
          <w:lang w:eastAsia="ru-RU"/>
        </w:rPr>
        <w:t>17.11.2015 № 78,</w:t>
      </w:r>
      <w:r>
        <w:rPr>
          <w:color w:val="000000"/>
          <w:spacing w:val="-1"/>
          <w:lang w:eastAsia="ru-RU"/>
        </w:rPr>
        <w:t xml:space="preserve"> методических указаний «</w:t>
      </w:r>
      <w:proofErr w:type="spellStart"/>
      <w:r w:rsidR="00CA5288" w:rsidRPr="00CA5288">
        <w:rPr>
          <w:color w:val="000000"/>
          <w:spacing w:val="-1"/>
          <w:lang w:eastAsia="ru-RU"/>
        </w:rPr>
        <w:t>Дезинфектология</w:t>
      </w:r>
      <w:proofErr w:type="spellEnd"/>
      <w:r w:rsidR="00CA5288">
        <w:rPr>
          <w:color w:val="000000"/>
          <w:spacing w:val="-1"/>
          <w:lang w:eastAsia="ru-RU"/>
        </w:rPr>
        <w:t xml:space="preserve">. </w:t>
      </w:r>
      <w:r>
        <w:rPr>
          <w:color w:val="000000"/>
          <w:spacing w:val="-1"/>
          <w:lang w:eastAsia="ru-RU"/>
        </w:rPr>
        <w:t xml:space="preserve">Неспецифическая профилактика клещевого вирусного энцефалита и </w:t>
      </w:r>
      <w:proofErr w:type="gramStart"/>
      <w:r>
        <w:rPr>
          <w:color w:val="000000"/>
          <w:spacing w:val="-1"/>
          <w:lang w:eastAsia="ru-RU"/>
        </w:rPr>
        <w:t>иксодовых</w:t>
      </w:r>
      <w:proofErr w:type="gramEnd"/>
      <w:r>
        <w:rPr>
          <w:color w:val="000000"/>
          <w:spacing w:val="-1"/>
          <w:lang w:eastAsia="ru-RU"/>
        </w:rPr>
        <w:t xml:space="preserve"> клещевых </w:t>
      </w:r>
      <w:proofErr w:type="spellStart"/>
      <w:r>
        <w:rPr>
          <w:color w:val="000000"/>
          <w:spacing w:val="-1"/>
          <w:lang w:eastAsia="ru-RU"/>
        </w:rPr>
        <w:t>боррелиозов</w:t>
      </w:r>
      <w:proofErr w:type="spellEnd"/>
      <w:r>
        <w:rPr>
          <w:color w:val="000000"/>
          <w:spacing w:val="-1"/>
          <w:lang w:eastAsia="ru-RU"/>
        </w:rPr>
        <w:t>»</w:t>
      </w:r>
      <w:r w:rsidR="00CA5288" w:rsidRPr="00CA5288">
        <w:rPr>
          <w:color w:val="000000"/>
          <w:spacing w:val="-1"/>
          <w:lang w:eastAsia="ru-RU"/>
        </w:rPr>
        <w:t xml:space="preserve"> </w:t>
      </w:r>
      <w:r w:rsidR="00CA5288">
        <w:rPr>
          <w:color w:val="000000"/>
          <w:spacing w:val="-1"/>
          <w:lang w:eastAsia="ru-RU"/>
        </w:rPr>
        <w:t>МУ 3.5.3011-12, утвержденных</w:t>
      </w:r>
      <w:r w:rsidR="00CA5288" w:rsidRPr="00CA5288">
        <w:rPr>
          <w:color w:val="000000"/>
          <w:spacing w:val="-1"/>
          <w:lang w:eastAsia="ru-RU"/>
        </w:rPr>
        <w:t xml:space="preserve"> Главным государственным санитарным врачом Российской федерации 04.04.2012</w:t>
      </w:r>
      <w:r w:rsidR="006570E8">
        <w:rPr>
          <w:color w:val="000000"/>
          <w:spacing w:val="-1"/>
          <w:lang w:eastAsia="ru-RU"/>
        </w:rPr>
        <w:t xml:space="preserve">, администрация Михайловского муниципального </w:t>
      </w:r>
      <w:r w:rsidR="006570E8">
        <w:rPr>
          <w:color w:val="000000"/>
          <w:spacing w:val="-1"/>
          <w:lang w:eastAsia="ru-RU"/>
        </w:rPr>
        <w:lastRenderedPageBreak/>
        <w:t>района</w:t>
      </w:r>
      <w:r w:rsidR="00CA5288" w:rsidRPr="00CA5288">
        <w:t xml:space="preserve"> </w:t>
      </w:r>
    </w:p>
    <w:p w:rsidR="00056886" w:rsidRPr="001134D1" w:rsidRDefault="00056886" w:rsidP="00C46228">
      <w:pPr>
        <w:widowControl w:val="0"/>
        <w:spacing w:after="0"/>
        <w:ind w:firstLine="708"/>
        <w:jc w:val="both"/>
        <w:rPr>
          <w:b/>
        </w:rPr>
      </w:pPr>
    </w:p>
    <w:p w:rsidR="00C46228" w:rsidRPr="001134D1" w:rsidRDefault="00C46228" w:rsidP="00C46228">
      <w:pPr>
        <w:widowControl w:val="0"/>
        <w:spacing w:after="0"/>
        <w:jc w:val="both"/>
        <w:rPr>
          <w:b/>
        </w:rPr>
      </w:pPr>
      <w:r w:rsidRPr="001134D1">
        <w:rPr>
          <w:b/>
        </w:rPr>
        <w:t xml:space="preserve">ПОСТАНОВЛЯЕТ: </w:t>
      </w:r>
    </w:p>
    <w:p w:rsidR="00C46228" w:rsidRPr="001134D1" w:rsidRDefault="00C46228" w:rsidP="00C46228">
      <w:pPr>
        <w:widowControl w:val="0"/>
        <w:spacing w:after="0"/>
        <w:jc w:val="both"/>
        <w:rPr>
          <w:b/>
        </w:rPr>
      </w:pPr>
    </w:p>
    <w:p w:rsidR="00056886" w:rsidRPr="00056886" w:rsidRDefault="00056886" w:rsidP="00056886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 w:rsidRPr="00056886">
        <w:rPr>
          <w:color w:val="000000"/>
          <w:spacing w:val="-1"/>
          <w:lang w:eastAsia="ru-RU"/>
        </w:rPr>
        <w:t>1.</w:t>
      </w:r>
      <w:r>
        <w:rPr>
          <w:color w:val="000000"/>
          <w:spacing w:val="-1"/>
          <w:lang w:eastAsia="ru-RU"/>
        </w:rPr>
        <w:t xml:space="preserve"> </w:t>
      </w:r>
      <w:r w:rsidRPr="00056886">
        <w:rPr>
          <w:color w:val="000000"/>
          <w:spacing w:val="-1"/>
          <w:lang w:eastAsia="ru-RU"/>
        </w:rPr>
        <w:t>Провести мероприятия по профилактике клещевого вирусного энцефалита и диких грызунов. Для обеспечения выполнения мероприятий поручить:</w:t>
      </w:r>
    </w:p>
    <w:p w:rsidR="00582CF6" w:rsidRDefault="00056886" w:rsidP="00035E9A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1.1. </w:t>
      </w:r>
      <w:r w:rsidR="00470085" w:rsidRPr="00470085">
        <w:rPr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</w:t>
      </w:r>
      <w:r w:rsidR="00582CF6">
        <w:rPr>
          <w:lang w:eastAsia="ru-RU"/>
        </w:rPr>
        <w:t>:</w:t>
      </w:r>
    </w:p>
    <w:p w:rsidR="00A30407" w:rsidRDefault="00582CF6" w:rsidP="00035E9A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1.1.1. В</w:t>
      </w:r>
      <w:r w:rsidR="00A30407">
        <w:rPr>
          <w:lang w:eastAsia="ru-RU"/>
        </w:rPr>
        <w:t xml:space="preserve"> срок до 20 апреля 2021 года о</w:t>
      </w:r>
      <w:r w:rsidR="00A30407" w:rsidRPr="00A30407">
        <w:rPr>
          <w:lang w:eastAsia="ru-RU"/>
        </w:rPr>
        <w:t>рганизовать проведение противоклещевых (</w:t>
      </w:r>
      <w:proofErr w:type="spellStart"/>
      <w:r w:rsidR="00A30407" w:rsidRPr="00A30407">
        <w:rPr>
          <w:lang w:eastAsia="ru-RU"/>
        </w:rPr>
        <w:t>акарицидных</w:t>
      </w:r>
      <w:proofErr w:type="spellEnd"/>
      <w:r w:rsidR="00A30407" w:rsidRPr="00A30407">
        <w:rPr>
          <w:lang w:eastAsia="ru-RU"/>
        </w:rPr>
        <w:t xml:space="preserve">) и </w:t>
      </w:r>
      <w:proofErr w:type="spellStart"/>
      <w:r w:rsidR="00A30407" w:rsidRPr="00A30407">
        <w:rPr>
          <w:lang w:eastAsia="ru-RU"/>
        </w:rPr>
        <w:t>дератизационных</w:t>
      </w:r>
      <w:proofErr w:type="spellEnd"/>
      <w:r w:rsidR="00A30407" w:rsidRPr="00A30407">
        <w:rPr>
          <w:lang w:eastAsia="ru-RU"/>
        </w:rPr>
        <w:t xml:space="preserve"> обработок кладбищ </w:t>
      </w:r>
      <w:proofErr w:type="spellStart"/>
      <w:r w:rsidR="00A30407" w:rsidRPr="00A30407">
        <w:rPr>
          <w:lang w:eastAsia="ru-RU"/>
        </w:rPr>
        <w:t>Осиновского</w:t>
      </w:r>
      <w:proofErr w:type="spellEnd"/>
      <w:r w:rsidR="00A30407" w:rsidRPr="00A30407">
        <w:rPr>
          <w:lang w:eastAsia="ru-RU"/>
        </w:rPr>
        <w:t xml:space="preserve"> и </w:t>
      </w:r>
      <w:proofErr w:type="spellStart"/>
      <w:r w:rsidR="00A30407" w:rsidRPr="00A30407">
        <w:rPr>
          <w:lang w:eastAsia="ru-RU"/>
        </w:rPr>
        <w:t>Кремо</w:t>
      </w:r>
      <w:r w:rsidR="00A30407">
        <w:rPr>
          <w:lang w:eastAsia="ru-RU"/>
        </w:rPr>
        <w:t>в</w:t>
      </w:r>
      <w:r w:rsidR="00A30407" w:rsidRPr="00A30407">
        <w:rPr>
          <w:lang w:eastAsia="ru-RU"/>
        </w:rPr>
        <w:t>ского</w:t>
      </w:r>
      <w:proofErr w:type="spellEnd"/>
      <w:r w:rsidR="00A30407" w:rsidRPr="00A30407">
        <w:rPr>
          <w:lang w:eastAsia="ru-RU"/>
        </w:rPr>
        <w:t xml:space="preserve"> поселений</w:t>
      </w:r>
      <w:r w:rsidR="00A30407">
        <w:rPr>
          <w:lang w:eastAsia="ru-RU"/>
        </w:rPr>
        <w:t>,</w:t>
      </w:r>
      <w:r w:rsidR="00A30407" w:rsidRPr="00A30407">
        <w:rPr>
          <w:lang w:eastAsia="ru-RU"/>
        </w:rPr>
        <w:t xml:space="preserve"> </w:t>
      </w:r>
      <w:r w:rsidR="00A30407">
        <w:rPr>
          <w:lang w:eastAsia="ru-RU"/>
        </w:rPr>
        <w:t xml:space="preserve">а также </w:t>
      </w:r>
      <w:r w:rsidR="00A30407" w:rsidRPr="00A30407">
        <w:rPr>
          <w:lang w:eastAsia="ru-RU"/>
        </w:rPr>
        <w:t>парков, скверов</w:t>
      </w:r>
      <w:r w:rsidR="00A30407">
        <w:rPr>
          <w:lang w:eastAsia="ru-RU"/>
        </w:rPr>
        <w:t xml:space="preserve">, </w:t>
      </w:r>
      <w:r w:rsidR="00213509">
        <w:rPr>
          <w:lang w:eastAsia="ru-RU"/>
        </w:rPr>
        <w:t xml:space="preserve">закрепленных за МКУ </w:t>
      </w:r>
      <w:r w:rsidR="00035E9A">
        <w:rPr>
          <w:lang w:eastAsia="ru-RU"/>
        </w:rPr>
        <w:t>«</w:t>
      </w:r>
      <w:r w:rsidR="00213509">
        <w:rPr>
          <w:lang w:eastAsia="ru-RU"/>
        </w:rPr>
        <w:t>УОТОД АММР</w:t>
      </w:r>
      <w:r w:rsidR="00035E9A">
        <w:rPr>
          <w:lang w:eastAsia="ru-RU"/>
        </w:rPr>
        <w:t>»</w:t>
      </w:r>
      <w:r w:rsidR="00213509">
        <w:rPr>
          <w:lang w:eastAsia="ru-RU"/>
        </w:rPr>
        <w:t xml:space="preserve"> </w:t>
      </w:r>
      <w:r w:rsidR="00A30407" w:rsidRPr="00A30407">
        <w:rPr>
          <w:lang w:eastAsia="ru-RU"/>
        </w:rPr>
        <w:t>с привлечением организаций, имеющих санитарно-эпидемиологическое заключение</w:t>
      </w:r>
      <w:r w:rsidR="00A30407">
        <w:rPr>
          <w:lang w:eastAsia="ru-RU"/>
        </w:rPr>
        <w:t>.</w:t>
      </w:r>
    </w:p>
    <w:p w:rsidR="00582CF6" w:rsidRDefault="00582CF6" w:rsidP="00035E9A">
      <w:pPr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1.1.2. Организовать вакцинацию от клещевого вирусного энцефалита профессиональных групп риска. </w:t>
      </w:r>
    </w:p>
    <w:p w:rsidR="00035E9A" w:rsidRDefault="002A4ECE" w:rsidP="002E731D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 w:rsidRPr="002A4ECE">
        <w:rPr>
          <w:color w:val="000000"/>
          <w:spacing w:val="-1"/>
          <w:lang w:eastAsia="ru-RU"/>
        </w:rPr>
        <w:t xml:space="preserve">1.2. </w:t>
      </w:r>
      <w:r w:rsidR="00035E9A">
        <w:rPr>
          <w:color w:val="000000"/>
          <w:spacing w:val="-1"/>
          <w:lang w:eastAsia="ru-RU"/>
        </w:rPr>
        <w:t>Управлению по вопросам образования (</w:t>
      </w:r>
      <w:proofErr w:type="spellStart"/>
      <w:r w:rsidR="00035E9A">
        <w:rPr>
          <w:color w:val="000000"/>
          <w:spacing w:val="-1"/>
          <w:lang w:eastAsia="ru-RU"/>
        </w:rPr>
        <w:t>Чепала</w:t>
      </w:r>
      <w:proofErr w:type="spellEnd"/>
      <w:r w:rsidR="00035E9A">
        <w:rPr>
          <w:color w:val="000000"/>
          <w:spacing w:val="-1"/>
          <w:lang w:eastAsia="ru-RU"/>
        </w:rPr>
        <w:t xml:space="preserve"> А.Ф.):</w:t>
      </w:r>
    </w:p>
    <w:p w:rsidR="00035E9A" w:rsidRDefault="002A4ECE" w:rsidP="002E731D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 w:rsidRPr="002A4ECE">
        <w:rPr>
          <w:color w:val="000000"/>
          <w:spacing w:val="-1"/>
          <w:lang w:eastAsia="ru-RU"/>
        </w:rPr>
        <w:t>1.2.1. Проводить разъяснительную работу в образовательных учреждениях</w:t>
      </w:r>
      <w:r w:rsidR="00035E9A">
        <w:rPr>
          <w:color w:val="000000"/>
          <w:spacing w:val="-1"/>
          <w:lang w:eastAsia="ru-RU"/>
        </w:rPr>
        <w:t xml:space="preserve"> Михайловского муниципального района</w:t>
      </w:r>
      <w:r w:rsidRPr="002A4ECE">
        <w:rPr>
          <w:color w:val="000000"/>
          <w:spacing w:val="-1"/>
          <w:lang w:eastAsia="ru-RU"/>
        </w:rPr>
        <w:t xml:space="preserve"> по изучению мер личной профилактики для исключения укусов клещей;</w:t>
      </w:r>
    </w:p>
    <w:p w:rsidR="00035E9A" w:rsidRDefault="002A4ECE" w:rsidP="002E731D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 w:rsidRPr="002A4ECE">
        <w:rPr>
          <w:color w:val="000000"/>
          <w:spacing w:val="-1"/>
          <w:lang w:eastAsia="ru-RU"/>
        </w:rPr>
        <w:t xml:space="preserve">1.2.2. </w:t>
      </w:r>
      <w:r w:rsidR="008A0938">
        <w:rPr>
          <w:color w:val="000000"/>
          <w:spacing w:val="-1"/>
          <w:lang w:eastAsia="ru-RU"/>
        </w:rPr>
        <w:t>В срок до 20 апреля 2021 года о</w:t>
      </w:r>
      <w:r w:rsidRPr="002A4ECE">
        <w:rPr>
          <w:color w:val="000000"/>
          <w:spacing w:val="-1"/>
          <w:lang w:eastAsia="ru-RU"/>
        </w:rPr>
        <w:t xml:space="preserve">рганизовать проведение </w:t>
      </w:r>
      <w:proofErr w:type="spellStart"/>
      <w:r w:rsidRPr="002A4ECE">
        <w:rPr>
          <w:color w:val="000000"/>
          <w:spacing w:val="-1"/>
          <w:lang w:eastAsia="ru-RU"/>
        </w:rPr>
        <w:t>акарицидной</w:t>
      </w:r>
      <w:proofErr w:type="spellEnd"/>
      <w:r w:rsidRPr="002A4ECE">
        <w:rPr>
          <w:color w:val="000000"/>
          <w:spacing w:val="-1"/>
          <w:lang w:eastAsia="ru-RU"/>
        </w:rPr>
        <w:t xml:space="preserve"> обработки территорий образовательных учреждений </w:t>
      </w:r>
      <w:r w:rsidR="00035E9A">
        <w:rPr>
          <w:color w:val="000000"/>
          <w:spacing w:val="-1"/>
          <w:lang w:eastAsia="ru-RU"/>
        </w:rPr>
        <w:t>Михайловского муниципального района</w:t>
      </w:r>
      <w:r w:rsidRPr="002A4ECE">
        <w:rPr>
          <w:color w:val="000000"/>
          <w:spacing w:val="-1"/>
          <w:lang w:eastAsia="ru-RU"/>
        </w:rPr>
        <w:t xml:space="preserve"> и территорий, используемых для отдыха детей в период летней оздоровительной кампании. </w:t>
      </w:r>
    </w:p>
    <w:p w:rsidR="00064F4C" w:rsidRDefault="00064F4C" w:rsidP="002E731D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 xml:space="preserve">1.3. ММБУК </w:t>
      </w:r>
      <w:r w:rsidRPr="00064F4C">
        <w:rPr>
          <w:color w:val="000000"/>
          <w:spacing w:val="-1"/>
          <w:lang w:eastAsia="ru-RU"/>
        </w:rPr>
        <w:t>«Методич</w:t>
      </w:r>
      <w:r w:rsidR="008A0938">
        <w:rPr>
          <w:color w:val="000000"/>
          <w:spacing w:val="-1"/>
          <w:lang w:eastAsia="ru-RU"/>
        </w:rPr>
        <w:t xml:space="preserve">еское культурно-информационное </w:t>
      </w:r>
      <w:r w:rsidRPr="00064F4C">
        <w:rPr>
          <w:color w:val="000000"/>
          <w:spacing w:val="-1"/>
          <w:lang w:eastAsia="ru-RU"/>
        </w:rPr>
        <w:t>объединение»</w:t>
      </w:r>
      <w:r>
        <w:rPr>
          <w:color w:val="000000"/>
          <w:spacing w:val="-1"/>
          <w:lang w:eastAsia="ru-RU"/>
        </w:rPr>
        <w:t xml:space="preserve"> (Андрющенко М.С.)</w:t>
      </w:r>
      <w:r w:rsidRPr="00064F4C">
        <w:rPr>
          <w:color w:val="000000"/>
          <w:spacing w:val="-1"/>
          <w:lang w:eastAsia="ru-RU"/>
        </w:rPr>
        <w:t xml:space="preserve"> </w:t>
      </w:r>
      <w:r w:rsidR="008A0938">
        <w:rPr>
          <w:color w:val="000000"/>
          <w:spacing w:val="-1"/>
          <w:lang w:eastAsia="ru-RU"/>
        </w:rPr>
        <w:t xml:space="preserve">в срок до 20 апреля 2021 </w:t>
      </w:r>
      <w:r>
        <w:rPr>
          <w:color w:val="000000"/>
          <w:spacing w:val="-1"/>
          <w:lang w:eastAsia="ru-RU"/>
        </w:rPr>
        <w:t>о</w:t>
      </w:r>
      <w:r w:rsidRPr="00064F4C">
        <w:rPr>
          <w:color w:val="000000"/>
          <w:spacing w:val="-1"/>
          <w:lang w:eastAsia="ru-RU"/>
        </w:rPr>
        <w:t xml:space="preserve">рганизовать проведение </w:t>
      </w:r>
      <w:proofErr w:type="spellStart"/>
      <w:r w:rsidRPr="00064F4C">
        <w:rPr>
          <w:color w:val="000000"/>
          <w:spacing w:val="-1"/>
          <w:lang w:eastAsia="ru-RU"/>
        </w:rPr>
        <w:t>акарицидной</w:t>
      </w:r>
      <w:proofErr w:type="spellEnd"/>
      <w:r w:rsidRPr="00064F4C">
        <w:rPr>
          <w:color w:val="000000"/>
          <w:spacing w:val="-1"/>
          <w:lang w:eastAsia="ru-RU"/>
        </w:rPr>
        <w:t xml:space="preserve"> обработки территорий </w:t>
      </w:r>
      <w:r>
        <w:rPr>
          <w:color w:val="000000"/>
          <w:spacing w:val="-1"/>
          <w:lang w:eastAsia="ru-RU"/>
        </w:rPr>
        <w:t>подведомственных учреждений культуры</w:t>
      </w:r>
      <w:r w:rsidR="00582CF6">
        <w:rPr>
          <w:color w:val="000000"/>
          <w:spacing w:val="-1"/>
          <w:lang w:eastAsia="ru-RU"/>
        </w:rPr>
        <w:t>, а также</w:t>
      </w:r>
      <w:r>
        <w:rPr>
          <w:color w:val="000000"/>
          <w:spacing w:val="-1"/>
          <w:lang w:eastAsia="ru-RU"/>
        </w:rPr>
        <w:t xml:space="preserve"> детской площадки, расположенной </w:t>
      </w:r>
      <w:r w:rsidR="00582CF6">
        <w:rPr>
          <w:color w:val="000000"/>
          <w:spacing w:val="-1"/>
          <w:lang w:eastAsia="ru-RU"/>
        </w:rPr>
        <w:t xml:space="preserve">на территории центральной площади </w:t>
      </w:r>
      <w:proofErr w:type="gramStart"/>
      <w:r w:rsidR="00582CF6">
        <w:rPr>
          <w:color w:val="000000"/>
          <w:spacing w:val="-1"/>
          <w:lang w:eastAsia="ru-RU"/>
        </w:rPr>
        <w:t>с</w:t>
      </w:r>
      <w:proofErr w:type="gramEnd"/>
      <w:r w:rsidR="00582CF6">
        <w:rPr>
          <w:color w:val="000000"/>
          <w:spacing w:val="-1"/>
          <w:lang w:eastAsia="ru-RU"/>
        </w:rPr>
        <w:t>. Михайловка.</w:t>
      </w:r>
    </w:p>
    <w:p w:rsidR="00A42206" w:rsidRDefault="00A42206" w:rsidP="00A42206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lastRenderedPageBreak/>
        <w:t>2</w:t>
      </w:r>
      <w:r w:rsidR="002A4ECE" w:rsidRPr="002A4ECE">
        <w:rPr>
          <w:color w:val="000000"/>
          <w:spacing w:val="-1"/>
          <w:lang w:eastAsia="ru-RU"/>
        </w:rPr>
        <w:t xml:space="preserve">. Рекомендовать главному врачу </w:t>
      </w:r>
      <w:r w:rsidR="00035E9A">
        <w:rPr>
          <w:color w:val="000000"/>
          <w:spacing w:val="-1"/>
          <w:lang w:eastAsia="ru-RU"/>
        </w:rPr>
        <w:t>КГБУЗ «Михайловская ЦРБ»</w:t>
      </w:r>
      <w:r w:rsidR="002A4ECE" w:rsidRPr="002A4ECE">
        <w:rPr>
          <w:color w:val="000000"/>
          <w:spacing w:val="-1"/>
          <w:lang w:eastAsia="ru-RU"/>
        </w:rPr>
        <w:t xml:space="preserve"> </w:t>
      </w:r>
      <w:r w:rsidR="00035E9A">
        <w:rPr>
          <w:color w:val="000000"/>
          <w:spacing w:val="-1"/>
          <w:lang w:eastAsia="ru-RU"/>
        </w:rPr>
        <w:t>(Никитина Л.Г.)</w:t>
      </w:r>
      <w:r w:rsidR="002A4ECE" w:rsidRPr="002A4ECE">
        <w:rPr>
          <w:color w:val="000000"/>
          <w:spacing w:val="-1"/>
          <w:lang w:eastAsia="ru-RU"/>
        </w:rPr>
        <w:t xml:space="preserve">: </w:t>
      </w:r>
    </w:p>
    <w:p w:rsidR="00A42206" w:rsidRDefault="00A42206" w:rsidP="00A42206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>2.1</w:t>
      </w:r>
      <w:r w:rsidR="002A4ECE" w:rsidRPr="002A4ECE">
        <w:rPr>
          <w:color w:val="000000"/>
          <w:spacing w:val="-1"/>
          <w:lang w:eastAsia="ru-RU"/>
        </w:rPr>
        <w:t xml:space="preserve">. Обеспечить готовность медицинских учреждений к профилактическим лечебным мероприятиям и к приему пострадавших от укусов инфицированных клещей; </w:t>
      </w:r>
    </w:p>
    <w:p w:rsidR="00A42206" w:rsidRDefault="00A42206" w:rsidP="00A42206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>2.2</w:t>
      </w:r>
      <w:r w:rsidR="002A4ECE" w:rsidRPr="002A4ECE">
        <w:rPr>
          <w:color w:val="000000"/>
          <w:spacing w:val="-1"/>
          <w:lang w:eastAsia="ru-RU"/>
        </w:rPr>
        <w:t>. Организовать проведение разъяснительной работы среди населения по профилактике инфекций, переносчиками которых являются клещи, необходимости своевременно обращения к в</w:t>
      </w:r>
      <w:r>
        <w:rPr>
          <w:color w:val="000000"/>
          <w:spacing w:val="-1"/>
          <w:lang w:eastAsia="ru-RU"/>
        </w:rPr>
        <w:t>рачу пострадавших от их укусов;</w:t>
      </w:r>
    </w:p>
    <w:p w:rsidR="00A42206" w:rsidRDefault="00A42206" w:rsidP="00A42206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>2.3.</w:t>
      </w:r>
      <w:r w:rsidR="002A4ECE" w:rsidRPr="002A4ECE">
        <w:rPr>
          <w:color w:val="000000"/>
          <w:spacing w:val="-1"/>
          <w:lang w:eastAsia="ru-RU"/>
        </w:rPr>
        <w:t xml:space="preserve"> Организовать проведение иммунизации населения профилактическими прививками против клещевого вирусного энцефалита.</w:t>
      </w:r>
    </w:p>
    <w:p w:rsidR="00A42206" w:rsidRDefault="00A42206" w:rsidP="00A42206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 xml:space="preserve">3. Рекомендовать главам Михайловского, </w:t>
      </w:r>
      <w:proofErr w:type="spellStart"/>
      <w:r>
        <w:rPr>
          <w:color w:val="000000"/>
          <w:spacing w:val="-1"/>
          <w:lang w:eastAsia="ru-RU"/>
        </w:rPr>
        <w:t>Сунятсенского</w:t>
      </w:r>
      <w:proofErr w:type="spellEnd"/>
      <w:r>
        <w:rPr>
          <w:color w:val="000000"/>
          <w:spacing w:val="-1"/>
          <w:lang w:eastAsia="ru-RU"/>
        </w:rPr>
        <w:t xml:space="preserve">, </w:t>
      </w:r>
      <w:proofErr w:type="spellStart"/>
      <w:r>
        <w:rPr>
          <w:color w:val="000000"/>
          <w:spacing w:val="-1"/>
          <w:lang w:eastAsia="ru-RU"/>
        </w:rPr>
        <w:t>Григорьевского</w:t>
      </w:r>
      <w:proofErr w:type="spellEnd"/>
      <w:r>
        <w:rPr>
          <w:color w:val="000000"/>
          <w:spacing w:val="-1"/>
          <w:lang w:eastAsia="ru-RU"/>
        </w:rPr>
        <w:t xml:space="preserve">, Ивановского, </w:t>
      </w:r>
      <w:proofErr w:type="spellStart"/>
      <w:r>
        <w:rPr>
          <w:color w:val="000000"/>
          <w:spacing w:val="-1"/>
          <w:lang w:eastAsia="ru-RU"/>
        </w:rPr>
        <w:t>Новошахтинского</w:t>
      </w:r>
      <w:proofErr w:type="spellEnd"/>
      <w:r>
        <w:rPr>
          <w:color w:val="000000"/>
          <w:spacing w:val="-1"/>
          <w:lang w:eastAsia="ru-RU"/>
        </w:rPr>
        <w:t xml:space="preserve">, </w:t>
      </w:r>
      <w:proofErr w:type="spellStart"/>
      <w:r>
        <w:rPr>
          <w:color w:val="000000"/>
          <w:spacing w:val="-1"/>
          <w:lang w:eastAsia="ru-RU"/>
        </w:rPr>
        <w:t>Осиновского</w:t>
      </w:r>
      <w:proofErr w:type="spellEnd"/>
      <w:r>
        <w:rPr>
          <w:color w:val="000000"/>
          <w:spacing w:val="-1"/>
          <w:lang w:eastAsia="ru-RU"/>
        </w:rPr>
        <w:t xml:space="preserve">, </w:t>
      </w:r>
      <w:proofErr w:type="spellStart"/>
      <w:r>
        <w:rPr>
          <w:color w:val="000000"/>
          <w:spacing w:val="-1"/>
          <w:lang w:eastAsia="ru-RU"/>
        </w:rPr>
        <w:t>Кремовского</w:t>
      </w:r>
      <w:proofErr w:type="spellEnd"/>
      <w:r>
        <w:rPr>
          <w:color w:val="000000"/>
          <w:spacing w:val="-1"/>
          <w:lang w:eastAsia="ru-RU"/>
        </w:rPr>
        <w:t xml:space="preserve"> поселений:</w:t>
      </w:r>
    </w:p>
    <w:p w:rsidR="00A42206" w:rsidRPr="00A42206" w:rsidRDefault="00A42206" w:rsidP="00A42206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 xml:space="preserve">3.1. </w:t>
      </w:r>
      <w:r w:rsidR="00064F4C">
        <w:rPr>
          <w:color w:val="000000"/>
          <w:spacing w:val="-1"/>
          <w:lang w:eastAsia="ru-RU"/>
        </w:rPr>
        <w:t>В</w:t>
      </w:r>
      <w:r w:rsidR="00064F4C" w:rsidRPr="00064F4C">
        <w:rPr>
          <w:color w:val="000000"/>
          <w:spacing w:val="-1"/>
          <w:lang w:eastAsia="ru-RU"/>
        </w:rPr>
        <w:t xml:space="preserve"> срок до 20 апреля 2021 года </w:t>
      </w:r>
      <w:r w:rsidR="00064F4C">
        <w:rPr>
          <w:color w:val="000000"/>
          <w:spacing w:val="-1"/>
          <w:lang w:eastAsia="ru-RU"/>
        </w:rPr>
        <w:t>о</w:t>
      </w:r>
      <w:r w:rsidRPr="00A42206">
        <w:rPr>
          <w:color w:val="000000"/>
          <w:spacing w:val="-1"/>
          <w:lang w:eastAsia="ru-RU"/>
        </w:rPr>
        <w:t>рганизовать проведение противоклещевых (</w:t>
      </w:r>
      <w:proofErr w:type="spellStart"/>
      <w:r w:rsidRPr="00A42206">
        <w:rPr>
          <w:color w:val="000000"/>
          <w:spacing w:val="-1"/>
          <w:lang w:eastAsia="ru-RU"/>
        </w:rPr>
        <w:t>акарицидных</w:t>
      </w:r>
      <w:proofErr w:type="spellEnd"/>
      <w:r w:rsidRPr="00A42206">
        <w:rPr>
          <w:color w:val="000000"/>
          <w:spacing w:val="-1"/>
          <w:lang w:eastAsia="ru-RU"/>
        </w:rPr>
        <w:t xml:space="preserve">) и </w:t>
      </w:r>
      <w:proofErr w:type="spellStart"/>
      <w:r w:rsidRPr="00A42206">
        <w:rPr>
          <w:color w:val="000000"/>
          <w:spacing w:val="-1"/>
          <w:lang w:eastAsia="ru-RU"/>
        </w:rPr>
        <w:t>дератизационных</w:t>
      </w:r>
      <w:proofErr w:type="spellEnd"/>
      <w:r w:rsidRPr="00A42206">
        <w:rPr>
          <w:color w:val="000000"/>
          <w:spacing w:val="-1"/>
          <w:lang w:eastAsia="ru-RU"/>
        </w:rPr>
        <w:t xml:space="preserve"> обработок кладбищ, парков, скверов, </w:t>
      </w:r>
      <w:r>
        <w:rPr>
          <w:color w:val="000000"/>
          <w:spacing w:val="-1"/>
          <w:lang w:eastAsia="ru-RU"/>
        </w:rPr>
        <w:t>расположенных на подведомственной территории и относящихся к полномочиям поселений</w:t>
      </w:r>
      <w:r w:rsidR="00064F4C">
        <w:rPr>
          <w:color w:val="000000"/>
          <w:spacing w:val="-1"/>
          <w:lang w:eastAsia="ru-RU"/>
        </w:rPr>
        <w:t>,</w:t>
      </w:r>
      <w:r w:rsidRPr="00A42206">
        <w:rPr>
          <w:color w:val="000000"/>
          <w:spacing w:val="-1"/>
          <w:lang w:eastAsia="ru-RU"/>
        </w:rPr>
        <w:t xml:space="preserve"> с привлечением организаций, имеющих санитарно-эпидемиологическое заключение.</w:t>
      </w:r>
    </w:p>
    <w:p w:rsidR="00A42206" w:rsidRDefault="00582CF6" w:rsidP="00A42206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>3</w:t>
      </w:r>
      <w:r w:rsidRPr="00582CF6">
        <w:rPr>
          <w:color w:val="000000"/>
          <w:spacing w:val="-1"/>
          <w:lang w:eastAsia="ru-RU"/>
        </w:rPr>
        <w:t>.2. Организовать вакцинацию от клещевого вирусного энцефалита профессиональных групп риска</w:t>
      </w:r>
    </w:p>
    <w:p w:rsidR="00A42206" w:rsidRDefault="00A42206" w:rsidP="002E731D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>4</w:t>
      </w:r>
      <w:r w:rsidR="002A4ECE" w:rsidRPr="002A4ECE">
        <w:rPr>
          <w:color w:val="000000"/>
          <w:spacing w:val="-1"/>
          <w:lang w:eastAsia="ru-RU"/>
        </w:rPr>
        <w:t>. Рекомендовать руководителям организаций независимо от форм собственности:</w:t>
      </w:r>
    </w:p>
    <w:p w:rsidR="00A42206" w:rsidRDefault="00A42206" w:rsidP="002E731D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>4</w:t>
      </w:r>
      <w:r w:rsidR="002A4ECE" w:rsidRPr="002A4ECE">
        <w:rPr>
          <w:color w:val="000000"/>
          <w:spacing w:val="-1"/>
          <w:lang w:eastAsia="ru-RU"/>
        </w:rPr>
        <w:t>.1. Проводить разъяснительную работу среди сотрудников о клещевом вирусном энцефалите и мерах личной профилактики для исключения укусов клещей;</w:t>
      </w:r>
    </w:p>
    <w:p w:rsidR="00582CF6" w:rsidRDefault="00A42206" w:rsidP="002E731D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>
        <w:rPr>
          <w:color w:val="000000"/>
          <w:spacing w:val="-1"/>
          <w:lang w:eastAsia="ru-RU"/>
        </w:rPr>
        <w:t>4</w:t>
      </w:r>
      <w:r w:rsidR="002A4ECE" w:rsidRPr="002A4ECE">
        <w:rPr>
          <w:color w:val="000000"/>
          <w:spacing w:val="-1"/>
          <w:lang w:eastAsia="ru-RU"/>
        </w:rPr>
        <w:t xml:space="preserve">.2. </w:t>
      </w:r>
      <w:r w:rsidR="00582CF6">
        <w:rPr>
          <w:color w:val="000000"/>
          <w:spacing w:val="-1"/>
          <w:lang w:eastAsia="ru-RU"/>
        </w:rPr>
        <w:t>Организовать</w:t>
      </w:r>
      <w:r w:rsidR="002A4ECE" w:rsidRPr="002A4ECE">
        <w:rPr>
          <w:color w:val="000000"/>
          <w:spacing w:val="-1"/>
          <w:lang w:eastAsia="ru-RU"/>
        </w:rPr>
        <w:t xml:space="preserve"> вакцинопрофилактик</w:t>
      </w:r>
      <w:r w:rsidR="00582CF6">
        <w:rPr>
          <w:color w:val="000000"/>
          <w:spacing w:val="-1"/>
          <w:lang w:eastAsia="ru-RU"/>
        </w:rPr>
        <w:t>у</w:t>
      </w:r>
      <w:r w:rsidR="002A4ECE" w:rsidRPr="002A4ECE">
        <w:rPr>
          <w:color w:val="000000"/>
          <w:spacing w:val="-1"/>
          <w:lang w:eastAsia="ru-RU"/>
        </w:rPr>
        <w:t xml:space="preserve"> клещевого вирусного энцефалита среди сотрудников</w:t>
      </w:r>
      <w:r w:rsidR="00582CF6">
        <w:rPr>
          <w:color w:val="000000"/>
          <w:spacing w:val="-1"/>
          <w:lang w:eastAsia="ru-RU"/>
        </w:rPr>
        <w:t>, а также</w:t>
      </w:r>
      <w:r w:rsidR="002A4ECE" w:rsidRPr="002A4ECE">
        <w:rPr>
          <w:color w:val="000000"/>
          <w:spacing w:val="-1"/>
          <w:lang w:eastAsia="ru-RU"/>
        </w:rPr>
        <w:t xml:space="preserve"> и мероприяти</w:t>
      </w:r>
      <w:r w:rsidR="00582CF6">
        <w:rPr>
          <w:color w:val="000000"/>
          <w:spacing w:val="-1"/>
          <w:lang w:eastAsia="ru-RU"/>
        </w:rPr>
        <w:t>я</w:t>
      </w:r>
      <w:r w:rsidR="002A4ECE" w:rsidRPr="002A4ECE">
        <w:rPr>
          <w:color w:val="000000"/>
          <w:spacing w:val="-1"/>
          <w:lang w:eastAsia="ru-RU"/>
        </w:rPr>
        <w:t xml:space="preserve"> по неспецифической профилактике клещевых инфекций (санитарная расчистка, благоустройство территорий, </w:t>
      </w:r>
      <w:proofErr w:type="spellStart"/>
      <w:r w:rsidR="002A4ECE" w:rsidRPr="002A4ECE">
        <w:rPr>
          <w:color w:val="000000"/>
          <w:spacing w:val="-1"/>
          <w:lang w:eastAsia="ru-RU"/>
        </w:rPr>
        <w:t>дератизационные</w:t>
      </w:r>
      <w:proofErr w:type="spellEnd"/>
      <w:r w:rsidR="002A4ECE" w:rsidRPr="002A4ECE">
        <w:rPr>
          <w:color w:val="000000"/>
          <w:spacing w:val="-1"/>
          <w:lang w:eastAsia="ru-RU"/>
        </w:rPr>
        <w:t xml:space="preserve"> и </w:t>
      </w:r>
      <w:proofErr w:type="spellStart"/>
      <w:r w:rsidR="002A4ECE" w:rsidRPr="002A4ECE">
        <w:rPr>
          <w:color w:val="000000"/>
          <w:spacing w:val="-1"/>
          <w:lang w:eastAsia="ru-RU"/>
        </w:rPr>
        <w:t>акарицидные</w:t>
      </w:r>
      <w:proofErr w:type="spellEnd"/>
      <w:r w:rsidR="002A4ECE" w:rsidRPr="002A4ECE">
        <w:rPr>
          <w:color w:val="000000"/>
          <w:spacing w:val="-1"/>
          <w:lang w:eastAsia="ru-RU"/>
        </w:rPr>
        <w:t xml:space="preserve"> обработки).</w:t>
      </w:r>
    </w:p>
    <w:p w:rsidR="00582CF6" w:rsidRDefault="002A4ECE" w:rsidP="002E731D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 w:rsidRPr="002A4ECE">
        <w:rPr>
          <w:color w:val="000000"/>
          <w:spacing w:val="-1"/>
          <w:lang w:eastAsia="ru-RU"/>
        </w:rPr>
        <w:lastRenderedPageBreak/>
        <w:t xml:space="preserve">5. Рекомендовать руководителям сельскохозяйственных предприятий, главам крестьянских (фермерских) хозяйств, </w:t>
      </w:r>
      <w:r w:rsidR="00582CF6">
        <w:rPr>
          <w:color w:val="000000"/>
          <w:spacing w:val="-1"/>
          <w:lang w:eastAsia="ru-RU"/>
        </w:rPr>
        <w:t>индивидуальным предпринимателям</w:t>
      </w:r>
      <w:r w:rsidRPr="002A4ECE">
        <w:rPr>
          <w:color w:val="000000"/>
          <w:spacing w:val="-1"/>
          <w:lang w:eastAsia="ru-RU"/>
        </w:rPr>
        <w:t>:</w:t>
      </w:r>
    </w:p>
    <w:p w:rsidR="002F181D" w:rsidRDefault="002A4ECE" w:rsidP="002E731D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 w:rsidRPr="002A4ECE">
        <w:rPr>
          <w:color w:val="000000"/>
          <w:spacing w:val="-1"/>
          <w:lang w:eastAsia="ru-RU"/>
        </w:rPr>
        <w:t xml:space="preserve">5.1. </w:t>
      </w:r>
      <w:r w:rsidR="002F181D">
        <w:rPr>
          <w:color w:val="000000"/>
          <w:spacing w:val="-1"/>
          <w:lang w:eastAsia="ru-RU"/>
        </w:rPr>
        <w:t xml:space="preserve">Обеспечить </w:t>
      </w:r>
      <w:r w:rsidR="002F181D" w:rsidRPr="002A4ECE">
        <w:rPr>
          <w:color w:val="000000"/>
          <w:spacing w:val="-1"/>
          <w:lang w:eastAsia="ru-RU"/>
        </w:rPr>
        <w:t>100%</w:t>
      </w:r>
      <w:r w:rsidRPr="002A4ECE">
        <w:rPr>
          <w:color w:val="000000"/>
          <w:spacing w:val="-1"/>
          <w:lang w:eastAsia="ru-RU"/>
        </w:rPr>
        <w:t xml:space="preserve"> </w:t>
      </w:r>
      <w:r w:rsidR="002F181D">
        <w:rPr>
          <w:color w:val="000000"/>
          <w:spacing w:val="-1"/>
          <w:lang w:eastAsia="ru-RU"/>
        </w:rPr>
        <w:t xml:space="preserve">вакцинацию </w:t>
      </w:r>
      <w:r w:rsidRPr="002A4ECE">
        <w:rPr>
          <w:color w:val="000000"/>
          <w:spacing w:val="-1"/>
          <w:lang w:eastAsia="ru-RU"/>
        </w:rPr>
        <w:t>от клещевого вирусного энцефалита профессиональных групп риска;</w:t>
      </w:r>
    </w:p>
    <w:p w:rsidR="00582CF6" w:rsidRDefault="002A4ECE" w:rsidP="002E731D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 w:rsidRPr="002A4ECE">
        <w:rPr>
          <w:color w:val="000000"/>
          <w:spacing w:val="-1"/>
          <w:lang w:eastAsia="ru-RU"/>
        </w:rPr>
        <w:t>5.2. Не допускать к работе в природном очаге, в сезон передачи клещевого вирусного энцефалита, лиц, не</w:t>
      </w:r>
      <w:r w:rsidR="00582CF6">
        <w:rPr>
          <w:color w:val="000000"/>
          <w:spacing w:val="-1"/>
          <w:lang w:eastAsia="ru-RU"/>
        </w:rPr>
        <w:t xml:space="preserve"> имеющих полный курс прививок;</w:t>
      </w:r>
    </w:p>
    <w:p w:rsidR="002F181D" w:rsidRDefault="002A4ECE" w:rsidP="002E731D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 w:rsidRPr="002A4ECE">
        <w:rPr>
          <w:color w:val="000000"/>
          <w:spacing w:val="-1"/>
          <w:lang w:eastAsia="ru-RU"/>
        </w:rPr>
        <w:t xml:space="preserve">5.3. </w:t>
      </w:r>
      <w:r w:rsidR="002F181D" w:rsidRPr="002F181D">
        <w:rPr>
          <w:color w:val="000000"/>
          <w:spacing w:val="-1"/>
          <w:lang w:eastAsia="ru-RU"/>
        </w:rPr>
        <w:t xml:space="preserve">Организовать вакцинопрофилактику клещевого вирусного энцефалита среди сотрудников, а также и мероприятия по неспецифической профилактике клещевых инфекций (санитарная расчистка, благоустройство территорий, </w:t>
      </w:r>
      <w:proofErr w:type="spellStart"/>
      <w:r w:rsidR="002F181D" w:rsidRPr="002F181D">
        <w:rPr>
          <w:color w:val="000000"/>
          <w:spacing w:val="-1"/>
          <w:lang w:eastAsia="ru-RU"/>
        </w:rPr>
        <w:t>дератизационные</w:t>
      </w:r>
      <w:proofErr w:type="spellEnd"/>
      <w:r w:rsidR="002F181D" w:rsidRPr="002F181D">
        <w:rPr>
          <w:color w:val="000000"/>
          <w:spacing w:val="-1"/>
          <w:lang w:eastAsia="ru-RU"/>
        </w:rPr>
        <w:t xml:space="preserve"> и </w:t>
      </w:r>
      <w:proofErr w:type="spellStart"/>
      <w:r w:rsidR="002F181D" w:rsidRPr="002F181D">
        <w:rPr>
          <w:color w:val="000000"/>
          <w:spacing w:val="-1"/>
          <w:lang w:eastAsia="ru-RU"/>
        </w:rPr>
        <w:t>акарицидные</w:t>
      </w:r>
      <w:proofErr w:type="spellEnd"/>
      <w:r w:rsidR="002F181D" w:rsidRPr="002F181D">
        <w:rPr>
          <w:color w:val="000000"/>
          <w:spacing w:val="-1"/>
          <w:lang w:eastAsia="ru-RU"/>
        </w:rPr>
        <w:t xml:space="preserve"> обработки)</w:t>
      </w:r>
      <w:r w:rsidRPr="002A4ECE">
        <w:rPr>
          <w:color w:val="000000"/>
          <w:spacing w:val="-1"/>
          <w:lang w:eastAsia="ru-RU"/>
        </w:rPr>
        <w:t>;</w:t>
      </w:r>
    </w:p>
    <w:p w:rsidR="002F181D" w:rsidRDefault="002A4ECE" w:rsidP="002E731D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 w:rsidRPr="002A4ECE">
        <w:rPr>
          <w:color w:val="000000"/>
          <w:spacing w:val="-1"/>
          <w:lang w:eastAsia="ru-RU"/>
        </w:rPr>
        <w:t>5.4. Организовать проведение гигиенического обучения работников, относящихся к группе риска по заболеванию клещевым вирусным энцефалитом, о последствиях заболевания и мерах его профилактики, с привлечением компетентных медицинских работников.</w:t>
      </w:r>
    </w:p>
    <w:p w:rsidR="002F181D" w:rsidRDefault="002A4ECE" w:rsidP="002E731D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 w:rsidRPr="002A4ECE">
        <w:rPr>
          <w:color w:val="000000"/>
          <w:spacing w:val="-1"/>
          <w:lang w:eastAsia="ru-RU"/>
        </w:rPr>
        <w:t xml:space="preserve">6. Главному редактору </w:t>
      </w:r>
      <w:r w:rsidR="002F181D">
        <w:rPr>
          <w:color w:val="000000"/>
          <w:spacing w:val="-1"/>
          <w:lang w:eastAsia="ru-RU"/>
        </w:rPr>
        <w:t xml:space="preserve">общественно-политической газеты «Вперед» (Карпенко А.Ю.) </w:t>
      </w:r>
      <w:r w:rsidRPr="002A4ECE">
        <w:rPr>
          <w:color w:val="000000"/>
          <w:spacing w:val="-1"/>
          <w:lang w:eastAsia="ru-RU"/>
        </w:rPr>
        <w:t>обеспечить информирование населения через средства массовой информации о профилактике клещевого вирусного энцефалита и других инфекций, переносчиками которых являются клещи.</w:t>
      </w:r>
    </w:p>
    <w:p w:rsidR="002F181D" w:rsidRDefault="002A4ECE" w:rsidP="002F181D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 w:rsidRPr="002A4ECE">
        <w:rPr>
          <w:color w:val="000000"/>
          <w:spacing w:val="-1"/>
          <w:lang w:eastAsia="ru-RU"/>
        </w:rPr>
        <w:t xml:space="preserve">7. </w:t>
      </w:r>
      <w:r w:rsidR="002F181D" w:rsidRPr="002F181D">
        <w:rPr>
          <w:color w:val="000000"/>
          <w:spacing w:val="-1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 w:rsidR="002F181D" w:rsidRPr="002F181D">
        <w:rPr>
          <w:color w:val="000000"/>
          <w:spacing w:val="-1"/>
          <w:lang w:eastAsia="ru-RU"/>
        </w:rPr>
        <w:t>разместить</w:t>
      </w:r>
      <w:proofErr w:type="gramEnd"/>
      <w:r w:rsidR="002F181D" w:rsidRPr="002F181D">
        <w:rPr>
          <w:color w:val="000000"/>
          <w:spacing w:val="-1"/>
          <w:lang w:eastAsia="ru-RU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2E731D" w:rsidRPr="00035E9A" w:rsidRDefault="002F181D" w:rsidP="002F181D">
      <w:pPr>
        <w:spacing w:after="0"/>
        <w:ind w:firstLine="709"/>
        <w:jc w:val="both"/>
        <w:rPr>
          <w:color w:val="000000"/>
          <w:spacing w:val="-1"/>
          <w:lang w:eastAsia="ru-RU"/>
        </w:rPr>
      </w:pPr>
      <w:r>
        <w:rPr>
          <w:lang w:eastAsia="ru-RU"/>
        </w:rPr>
        <w:t>8</w:t>
      </w:r>
      <w:r w:rsidR="002E731D" w:rsidRPr="002E731D">
        <w:rPr>
          <w:lang w:eastAsia="ru-RU"/>
        </w:rPr>
        <w:t xml:space="preserve">. Контроль исполнения настоящего </w:t>
      </w:r>
      <w:r w:rsidR="00312A2E">
        <w:rPr>
          <w:lang w:eastAsia="ru-RU"/>
        </w:rPr>
        <w:t>постановления</w:t>
      </w:r>
      <w:r w:rsidR="002E731D" w:rsidRPr="002E731D">
        <w:rPr>
          <w:lang w:eastAsia="ru-RU"/>
        </w:rPr>
        <w:t xml:space="preserve"> возложить </w:t>
      </w:r>
      <w:proofErr w:type="gramStart"/>
      <w:r w:rsidR="002E731D" w:rsidRPr="002E731D">
        <w:rPr>
          <w:lang w:eastAsia="ru-RU"/>
        </w:rPr>
        <w:t>на</w:t>
      </w:r>
      <w:proofErr w:type="gramEnd"/>
      <w:r w:rsidR="002E731D" w:rsidRPr="002E731D">
        <w:rPr>
          <w:lang w:eastAsia="ru-RU"/>
        </w:rPr>
        <w:t xml:space="preserve"> </w:t>
      </w:r>
      <w:proofErr w:type="spellStart"/>
      <w:r w:rsidR="002E731D" w:rsidRPr="002E731D">
        <w:rPr>
          <w:lang w:eastAsia="ru-RU"/>
        </w:rPr>
        <w:t>и.</w:t>
      </w:r>
      <w:proofErr w:type="gramStart"/>
      <w:r w:rsidR="002E731D" w:rsidRPr="002E731D">
        <w:rPr>
          <w:lang w:eastAsia="ru-RU"/>
        </w:rPr>
        <w:t>о</w:t>
      </w:r>
      <w:proofErr w:type="spellEnd"/>
      <w:proofErr w:type="gramEnd"/>
      <w:r w:rsidR="002E731D" w:rsidRPr="002E731D">
        <w:rPr>
          <w:lang w:eastAsia="ru-RU"/>
        </w:rPr>
        <w:t xml:space="preserve">. заместителя главы администрации муниципального района </w:t>
      </w:r>
      <w:proofErr w:type="spellStart"/>
      <w:r w:rsidR="002E731D" w:rsidRPr="002E731D">
        <w:rPr>
          <w:lang w:eastAsia="ru-RU"/>
        </w:rPr>
        <w:t>Чепала</w:t>
      </w:r>
      <w:proofErr w:type="spellEnd"/>
      <w:r w:rsidR="00C46228">
        <w:rPr>
          <w:lang w:eastAsia="ru-RU"/>
        </w:rPr>
        <w:t xml:space="preserve"> А.Ф</w:t>
      </w:r>
      <w:r w:rsidR="002E731D" w:rsidRPr="002E731D">
        <w:rPr>
          <w:lang w:eastAsia="ru-RU"/>
        </w:rPr>
        <w:t>.</w:t>
      </w:r>
    </w:p>
    <w:p w:rsidR="00C46228" w:rsidRDefault="00C46228" w:rsidP="002E731D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2F181D" w:rsidRDefault="002F181D" w:rsidP="002E731D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C46228" w:rsidRDefault="00C46228" w:rsidP="002E731D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:rsidR="002E731D" w:rsidRPr="002E731D" w:rsidRDefault="002E731D" w:rsidP="002E731D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b/>
          <w:lang w:eastAsia="ru-RU"/>
        </w:rPr>
      </w:pPr>
      <w:r w:rsidRPr="002E731D">
        <w:rPr>
          <w:b/>
          <w:lang w:eastAsia="ru-RU"/>
        </w:rPr>
        <w:t>Глава Михайловского муниципального района –</w:t>
      </w:r>
    </w:p>
    <w:p w:rsidR="002E731D" w:rsidRPr="00C46228" w:rsidRDefault="002E731D" w:rsidP="00C46228">
      <w:pPr>
        <w:widowControl w:val="0"/>
        <w:tabs>
          <w:tab w:val="left" w:pos="142"/>
          <w:tab w:val="left" w:pos="284"/>
        </w:tabs>
        <w:spacing w:after="0" w:line="240" w:lineRule="auto"/>
        <w:jc w:val="both"/>
        <w:rPr>
          <w:caps/>
          <w:szCs w:val="26"/>
          <w:lang w:eastAsia="ru-RU"/>
        </w:rPr>
      </w:pPr>
      <w:r w:rsidRPr="002E731D">
        <w:rPr>
          <w:b/>
          <w:lang w:eastAsia="ru-RU"/>
        </w:rPr>
        <w:t>глава администрации района                                                       В.В. Архипов</w:t>
      </w:r>
    </w:p>
    <w:p w:rsidR="00D86BE0" w:rsidRDefault="00D86BE0" w:rsidP="00A95B31">
      <w:pPr>
        <w:tabs>
          <w:tab w:val="left" w:pos="9356"/>
        </w:tabs>
        <w:spacing w:before="120" w:after="120" w:line="240" w:lineRule="auto"/>
      </w:pPr>
    </w:p>
    <w:sectPr w:rsidR="00D86BE0" w:rsidSect="002F181D">
      <w:headerReference w:type="default" r:id="rId10"/>
      <w:pgSz w:w="11906" w:h="16838" w:code="9"/>
      <w:pgMar w:top="567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7F5" w:rsidRDefault="001707F5" w:rsidP="009C68C6">
      <w:pPr>
        <w:spacing w:after="0" w:line="240" w:lineRule="auto"/>
      </w:pPr>
      <w:r>
        <w:separator/>
      </w:r>
    </w:p>
  </w:endnote>
  <w:endnote w:type="continuationSeparator" w:id="0">
    <w:p w:rsidR="001707F5" w:rsidRDefault="001707F5" w:rsidP="009C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7F5" w:rsidRDefault="001707F5" w:rsidP="009C68C6">
      <w:pPr>
        <w:spacing w:after="0" w:line="240" w:lineRule="auto"/>
      </w:pPr>
      <w:r>
        <w:separator/>
      </w:r>
    </w:p>
  </w:footnote>
  <w:footnote w:type="continuationSeparator" w:id="0">
    <w:p w:rsidR="001707F5" w:rsidRDefault="001707F5" w:rsidP="009C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984415"/>
      <w:docPartObj>
        <w:docPartGallery w:val="Page Numbers (Top of Page)"/>
        <w:docPartUnique/>
      </w:docPartObj>
    </w:sdtPr>
    <w:sdtEndPr/>
    <w:sdtContent>
      <w:p w:rsidR="009C68C6" w:rsidRDefault="009C68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829">
          <w:rPr>
            <w:noProof/>
          </w:rPr>
          <w:t>2</w:t>
        </w:r>
        <w:r>
          <w:fldChar w:fldCharType="end"/>
        </w:r>
      </w:p>
    </w:sdtContent>
  </w:sdt>
  <w:p w:rsidR="009C68C6" w:rsidRDefault="009C68C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969"/>
    <w:multiLevelType w:val="hybridMultilevel"/>
    <w:tmpl w:val="BEBA6D0A"/>
    <w:lvl w:ilvl="0" w:tplc="8B9A22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95"/>
    <w:rsid w:val="00035E9A"/>
    <w:rsid w:val="000521A1"/>
    <w:rsid w:val="00056886"/>
    <w:rsid w:val="00064F4C"/>
    <w:rsid w:val="000733F1"/>
    <w:rsid w:val="000C0BEF"/>
    <w:rsid w:val="001707F5"/>
    <w:rsid w:val="00213509"/>
    <w:rsid w:val="002A4ECE"/>
    <w:rsid w:val="002B5829"/>
    <w:rsid w:val="002D69DF"/>
    <w:rsid w:val="002E731D"/>
    <w:rsid w:val="002F181D"/>
    <w:rsid w:val="00312A2E"/>
    <w:rsid w:val="00371702"/>
    <w:rsid w:val="003D22E7"/>
    <w:rsid w:val="003D44E7"/>
    <w:rsid w:val="0045190E"/>
    <w:rsid w:val="00470085"/>
    <w:rsid w:val="00582CF6"/>
    <w:rsid w:val="006570E8"/>
    <w:rsid w:val="006710BE"/>
    <w:rsid w:val="008A0938"/>
    <w:rsid w:val="009240AE"/>
    <w:rsid w:val="009502C2"/>
    <w:rsid w:val="00995BA2"/>
    <w:rsid w:val="009A1C2F"/>
    <w:rsid w:val="009B2EBE"/>
    <w:rsid w:val="009C68C6"/>
    <w:rsid w:val="00A03C59"/>
    <w:rsid w:val="00A30407"/>
    <w:rsid w:val="00A42206"/>
    <w:rsid w:val="00A722D9"/>
    <w:rsid w:val="00A95B31"/>
    <w:rsid w:val="00AB3EB2"/>
    <w:rsid w:val="00AE5A4A"/>
    <w:rsid w:val="00B11D46"/>
    <w:rsid w:val="00B22CE9"/>
    <w:rsid w:val="00B86B6D"/>
    <w:rsid w:val="00C46228"/>
    <w:rsid w:val="00C51B98"/>
    <w:rsid w:val="00C97B95"/>
    <w:rsid w:val="00CA5288"/>
    <w:rsid w:val="00D86BE0"/>
    <w:rsid w:val="00DA0834"/>
    <w:rsid w:val="00F8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34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1D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8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8C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C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8C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rsid w:val="00AE5A4A"/>
    <w:pPr>
      <w:widowControl w:val="0"/>
      <w:spacing w:before="160" w:after="0" w:line="260" w:lineRule="auto"/>
      <w:jc w:val="center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AE5A4A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056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34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31D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68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68C6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9C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68C6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rsid w:val="00AE5A4A"/>
    <w:pPr>
      <w:widowControl w:val="0"/>
      <w:spacing w:before="160" w:after="0" w:line="260" w:lineRule="auto"/>
      <w:jc w:val="center"/>
    </w:pPr>
    <w:rPr>
      <w:rFonts w:ascii="Arial" w:hAnsi="Arial"/>
      <w:b/>
      <w:sz w:val="24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AE5A4A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05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41A71-4E09-45F7-ADEF-A564CF7E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AMMRUSER</cp:lastModifiedBy>
  <cp:revision>2</cp:revision>
  <cp:lastPrinted>2021-03-17T00:44:00Z</cp:lastPrinted>
  <dcterms:created xsi:type="dcterms:W3CDTF">2021-03-24T04:21:00Z</dcterms:created>
  <dcterms:modified xsi:type="dcterms:W3CDTF">2021-03-24T04:21:00Z</dcterms:modified>
</cp:coreProperties>
</file>